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F428" w14:textId="77777777" w:rsidR="00875987" w:rsidRPr="00875987" w:rsidRDefault="00875987" w:rsidP="00875987">
      <w:pPr>
        <w:jc w:val="center"/>
        <w:rPr>
          <w:sz w:val="36"/>
          <w:szCs w:val="36"/>
        </w:rPr>
      </w:pPr>
      <w:r w:rsidRPr="00875987">
        <w:rPr>
          <w:sz w:val="36"/>
          <w:szCs w:val="36"/>
        </w:rPr>
        <w:t>Colour Basics for Oils/Acrylics</w:t>
      </w:r>
    </w:p>
    <w:p w14:paraId="223130DA" w14:textId="126378E1" w:rsidR="00875987" w:rsidRDefault="00875987" w:rsidP="00875987">
      <w:pPr>
        <w:jc w:val="center"/>
      </w:pPr>
      <w:r w:rsidRPr="00875987">
        <w:rPr>
          <w:sz w:val="36"/>
          <w:szCs w:val="36"/>
        </w:rPr>
        <w:t xml:space="preserve">With Fiona </w:t>
      </w:r>
      <w:proofErr w:type="spellStart"/>
      <w:r w:rsidRPr="00875987">
        <w:rPr>
          <w:sz w:val="36"/>
          <w:szCs w:val="36"/>
        </w:rPr>
        <w:t>Verdouw</w:t>
      </w:r>
      <w:proofErr w:type="spellEnd"/>
      <w:r w:rsidRPr="00875987">
        <w:br/>
      </w:r>
    </w:p>
    <w:p w14:paraId="319E5765" w14:textId="77777777" w:rsidR="00875987" w:rsidRDefault="00875987" w:rsidP="00875987"/>
    <w:p w14:paraId="35296770" w14:textId="542BDBDC" w:rsidR="00875987" w:rsidRPr="00875987" w:rsidRDefault="00875987" w:rsidP="00875987">
      <w:r w:rsidRPr="00875987">
        <w:t>Spend a day marinading in colour as we explore how to see and create believable colours that will bring your art to life. </w:t>
      </w:r>
    </w:p>
    <w:p w14:paraId="1071FCF8" w14:textId="77777777" w:rsidR="00875987" w:rsidRPr="00875987" w:rsidRDefault="00875987" w:rsidP="00875987"/>
    <w:p w14:paraId="0002824D" w14:textId="77777777" w:rsidR="00875987" w:rsidRPr="00875987" w:rsidRDefault="00875987" w:rsidP="00875987">
      <w:r w:rsidRPr="00875987">
        <w:t>‘Get to grips with Colour</w:t>
      </w:r>
      <w:proofErr w:type="gramStart"/>
      <w:r w:rsidRPr="00875987">
        <w:t>’  will</w:t>
      </w:r>
      <w:proofErr w:type="gramEnd"/>
      <w:r w:rsidRPr="00875987">
        <w:t xml:space="preserve"> help grow your confidence in recognising, mixing and using colours within your paintings. </w:t>
      </w:r>
    </w:p>
    <w:p w14:paraId="7B4D6D08" w14:textId="77777777" w:rsidR="00875987" w:rsidRPr="00875987" w:rsidRDefault="00875987" w:rsidP="00875987"/>
    <w:p w14:paraId="645CBA6D" w14:textId="77777777" w:rsidR="00875987" w:rsidRPr="00875987" w:rsidRDefault="00875987" w:rsidP="00875987">
      <w:r w:rsidRPr="00875987">
        <w:t>This workshop provides useful and enjoyable painting exercises which complement introductory colour theory and moves beyond simply painting colour wheels!</w:t>
      </w:r>
    </w:p>
    <w:p w14:paraId="5468CC3A" w14:textId="77777777" w:rsidR="00875987" w:rsidRPr="00875987" w:rsidRDefault="00875987" w:rsidP="00875987"/>
    <w:p w14:paraId="536FA4BC" w14:textId="77777777" w:rsidR="00875987" w:rsidRPr="00875987" w:rsidRDefault="00875987" w:rsidP="00875987">
      <w:r w:rsidRPr="00875987">
        <w:t>Get to grips with tonal values, colour temperature and saturation, combining colours and how to achieve the colours you want without having to buy every tube in the art store!</w:t>
      </w:r>
    </w:p>
    <w:p w14:paraId="7D0FAE10" w14:textId="77777777" w:rsidR="00875987" w:rsidRPr="00875987" w:rsidRDefault="00875987" w:rsidP="00875987"/>
    <w:p w14:paraId="5D959FFC" w14:textId="77777777" w:rsidR="00875987" w:rsidRPr="00875987" w:rsidRDefault="00875987" w:rsidP="00875987">
      <w:r w:rsidRPr="00875987">
        <w:t>This workshop is suitable for oil and acrylic painters at any stage of their painting journey. </w:t>
      </w:r>
    </w:p>
    <w:p w14:paraId="50277045" w14:textId="77777777" w:rsidR="00875987" w:rsidRPr="00875987" w:rsidRDefault="00875987" w:rsidP="00875987"/>
    <w:p w14:paraId="140AEC39" w14:textId="77777777" w:rsidR="00875987" w:rsidRPr="00875987" w:rsidRDefault="00875987" w:rsidP="00875987">
      <w:r w:rsidRPr="00875987">
        <w:rPr>
          <w:b/>
          <w:bCs/>
        </w:rPr>
        <w:t>Materials to bring:</w:t>
      </w:r>
    </w:p>
    <w:p w14:paraId="0215026E" w14:textId="77777777" w:rsidR="00875987" w:rsidRPr="00875987" w:rsidRDefault="00875987" w:rsidP="00875987">
      <w:r w:rsidRPr="00875987">
        <w:t>Brushes</w:t>
      </w:r>
    </w:p>
    <w:p w14:paraId="7B0AE084" w14:textId="77777777" w:rsidR="00875987" w:rsidRPr="00875987" w:rsidRDefault="00875987" w:rsidP="00875987">
      <w:r w:rsidRPr="00875987">
        <w:t>Palettes</w:t>
      </w:r>
      <w:r w:rsidRPr="00875987">
        <w:br/>
        <w:t xml:space="preserve">Oil Sketch paper or </w:t>
      </w:r>
      <w:proofErr w:type="gramStart"/>
      <w:r w:rsidRPr="00875987">
        <w:t>other</w:t>
      </w:r>
      <w:proofErr w:type="gramEnd"/>
      <w:r w:rsidRPr="00875987">
        <w:t xml:space="preserve"> suitable surface to paint on</w:t>
      </w:r>
    </w:p>
    <w:p w14:paraId="6B542EC0" w14:textId="77777777" w:rsidR="00875987" w:rsidRPr="00875987" w:rsidRDefault="00875987" w:rsidP="00875987">
      <w:r w:rsidRPr="00875987">
        <w:t>Apron/Smock</w:t>
      </w:r>
    </w:p>
    <w:p w14:paraId="179263D4" w14:textId="77777777" w:rsidR="00875987" w:rsidRPr="00875987" w:rsidRDefault="00875987" w:rsidP="00875987">
      <w:r w:rsidRPr="00875987">
        <w:t>Container for brush rinsing </w:t>
      </w:r>
    </w:p>
    <w:p w14:paraId="660C7B07" w14:textId="77777777" w:rsidR="00875987" w:rsidRPr="00875987" w:rsidRDefault="00875987" w:rsidP="00875987">
      <w:r w:rsidRPr="00875987">
        <w:rPr>
          <w:b/>
          <w:bCs/>
        </w:rPr>
        <w:t>Paints: </w:t>
      </w:r>
      <w:r w:rsidRPr="00875987">
        <w:t>Bring your entire selection! Primary colours (red, yellow, blue) plus white are </w:t>
      </w:r>
      <w:r w:rsidRPr="00875987">
        <w:rPr>
          <w:b/>
          <w:bCs/>
        </w:rPr>
        <w:t>essential</w:t>
      </w:r>
      <w:r w:rsidRPr="00875987">
        <w:t>. All variants of these plus secondary colours (oranges, greens, purples) are welcome and will be useful if you have them.</w:t>
      </w:r>
    </w:p>
    <w:p w14:paraId="68C2F978" w14:textId="77777777" w:rsidR="00351841" w:rsidRDefault="00351841"/>
    <w:sectPr w:rsidR="00351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87"/>
    <w:rsid w:val="001E0E65"/>
    <w:rsid w:val="001E2BD9"/>
    <w:rsid w:val="00257826"/>
    <w:rsid w:val="00351841"/>
    <w:rsid w:val="003C379B"/>
    <w:rsid w:val="00717790"/>
    <w:rsid w:val="0072780E"/>
    <w:rsid w:val="00875987"/>
    <w:rsid w:val="0091018D"/>
    <w:rsid w:val="00B9026D"/>
    <w:rsid w:val="00D51823"/>
    <w:rsid w:val="00D91459"/>
    <w:rsid w:val="00F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071B"/>
  <w15:chartTrackingRefBased/>
  <w15:docId w15:val="{F6D643C0-5AA8-47F1-ACBD-F673C14D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9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9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9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9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2025-02-05T08:11:00Z</dcterms:created>
  <dcterms:modified xsi:type="dcterms:W3CDTF">2025-02-05T08:14:00Z</dcterms:modified>
</cp:coreProperties>
</file>